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41708" w14:textId="4766659D" w:rsidR="00D4119D" w:rsidRDefault="00D4119D" w:rsidP="00D4119D">
      <w:pPr>
        <w:widowControl w:val="0"/>
        <w:tabs>
          <w:tab w:val="left" w:pos="4536"/>
        </w:tabs>
        <w:spacing w:before="146" w:line="480" w:lineRule="auto"/>
        <w:jc w:val="center"/>
        <w:outlineLvl w:val="1"/>
        <w:rPr>
          <w:rFonts w:ascii="Arial" w:eastAsia="Arial" w:hAnsi="Arial" w:cs="Arial"/>
          <w:b/>
          <w:bCs/>
          <w:sz w:val="24"/>
          <w:szCs w:val="24"/>
          <w:lang w:val="es" w:eastAsia="es-PE"/>
        </w:rPr>
      </w:pPr>
      <w:r>
        <w:rPr>
          <w:rFonts w:ascii="Arial" w:eastAsia="Arial" w:hAnsi="Arial" w:cs="Arial"/>
          <w:b/>
          <w:bCs/>
          <w:sz w:val="24"/>
          <w:szCs w:val="24"/>
          <w:lang w:val="es" w:eastAsia="es-PE"/>
        </w:rPr>
        <w:t>DECLARACIÓN JURADA DE DISCAPACIDAD</w:t>
      </w:r>
    </w:p>
    <w:p w14:paraId="1377EC49" w14:textId="4F710971" w:rsidR="007D6029" w:rsidRPr="00D4119D" w:rsidRDefault="007D6029" w:rsidP="00D4119D">
      <w:pPr>
        <w:widowControl w:val="0"/>
        <w:tabs>
          <w:tab w:val="left" w:pos="4536"/>
        </w:tabs>
        <w:spacing w:before="146" w:line="480" w:lineRule="auto"/>
        <w:jc w:val="center"/>
        <w:outlineLvl w:val="1"/>
        <w:rPr>
          <w:rFonts w:ascii="Arial" w:eastAsia="Arial" w:hAnsi="Arial" w:cs="Arial"/>
          <w:b/>
          <w:bCs/>
          <w:sz w:val="22"/>
          <w:szCs w:val="22"/>
          <w:lang w:val="es" w:eastAsia="es-PE"/>
        </w:rPr>
      </w:pPr>
      <w:r w:rsidRPr="00D4119D">
        <w:rPr>
          <w:rFonts w:ascii="Arial" w:eastAsia="Arial" w:hAnsi="Arial" w:cs="Arial"/>
          <w:b/>
          <w:bCs/>
          <w:sz w:val="22"/>
          <w:szCs w:val="22"/>
          <w:lang w:val="es" w:eastAsia="es-PE"/>
        </w:rPr>
        <w:t>SOLICITUD DE AJUSTES RAZONABLES</w:t>
      </w:r>
    </w:p>
    <w:p w14:paraId="7AB05607" w14:textId="77777777" w:rsidR="007D6029" w:rsidRPr="007D6029" w:rsidRDefault="007D6029" w:rsidP="007D6029">
      <w:pPr>
        <w:keepNext/>
        <w:keepLines/>
        <w:spacing w:before="400" w:after="120" w:line="360" w:lineRule="auto"/>
        <w:ind w:right="57"/>
        <w:outlineLvl w:val="0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Datos personales de la persona con discapacidad</w:t>
      </w:r>
    </w:p>
    <w:p w14:paraId="59E13C82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Nombres y apellidos: ………………………………………………………………………</w:t>
      </w:r>
    </w:p>
    <w:p w14:paraId="30DB2BB5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Nº DNI: ………………………………………………………………………………………</w:t>
      </w:r>
    </w:p>
    <w:p w14:paraId="6328887B" w14:textId="350BFA60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Género: Masculino </w:t>
      </w:r>
      <w:proofErr w:type="gramStart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(  </w:t>
      </w:r>
      <w:proofErr w:type="gramEnd"/>
      <w:r w:rsidR="000B65ED">
        <w:rPr>
          <w:rFonts w:ascii="Arial" w:eastAsia="Arial" w:hAnsi="Arial" w:cs="Arial"/>
          <w:sz w:val="24"/>
          <w:szCs w:val="24"/>
          <w:lang w:val="es-PE" w:eastAsia="es-PE"/>
        </w:rPr>
        <w:t xml:space="preserve"> </w:t>
      </w: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) Femenino </w:t>
      </w:r>
      <w:proofErr w:type="gramStart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( </w:t>
      </w:r>
      <w:r w:rsidR="000B65ED">
        <w:rPr>
          <w:rFonts w:ascii="Arial" w:eastAsia="Arial" w:hAnsi="Arial" w:cs="Arial"/>
          <w:sz w:val="24"/>
          <w:szCs w:val="24"/>
          <w:lang w:val="es-PE" w:eastAsia="es-PE"/>
        </w:rPr>
        <w:t xml:space="preserve"> </w:t>
      </w:r>
      <w:proofErr w:type="gramEnd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 ) </w:t>
      </w:r>
      <w:proofErr w:type="gramStart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Otro  (</w:t>
      </w:r>
      <w:proofErr w:type="gramEnd"/>
      <w:r w:rsidR="000B65ED">
        <w:rPr>
          <w:rFonts w:ascii="Arial" w:eastAsia="Arial" w:hAnsi="Arial" w:cs="Arial"/>
          <w:sz w:val="24"/>
          <w:szCs w:val="24"/>
          <w:lang w:val="es-PE" w:eastAsia="es-PE"/>
        </w:rPr>
        <w:t xml:space="preserve"> </w:t>
      </w:r>
      <w:proofErr w:type="gramStart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  )</w:t>
      </w:r>
      <w:proofErr w:type="gramEnd"/>
    </w:p>
    <w:p w14:paraId="2508CCB3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Especifique con qué documento se acredita la situación de discapacidad: </w:t>
      </w:r>
    </w:p>
    <w:p w14:paraId="5DA1A5B9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(Marque con </w:t>
      </w:r>
      <w:proofErr w:type="gramStart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una  X</w:t>
      </w:r>
      <w:proofErr w:type="gramEnd"/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 el documento con el que cuenta)</w:t>
      </w:r>
    </w:p>
    <w:tbl>
      <w:tblPr>
        <w:tblStyle w:val="Tabladelista3-nfasis11"/>
        <w:tblW w:w="0" w:type="auto"/>
        <w:tblLook w:val="04A0" w:firstRow="1" w:lastRow="0" w:firstColumn="1" w:lastColumn="0" w:noHBand="0" w:noVBand="1"/>
        <w:tblCaption w:val="Cuadro para acreditar la situación de discapacidad"/>
        <w:tblDescription w:val="En el presente cuadro se debe marcar con una X el documento con el que cuenta"/>
      </w:tblPr>
      <w:tblGrid>
        <w:gridCol w:w="1555"/>
        <w:gridCol w:w="7366"/>
      </w:tblGrid>
      <w:tr w:rsidR="007D6029" w:rsidRPr="007D6029" w14:paraId="7B6EA8D6" w14:textId="77777777" w:rsidTr="007D6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55" w:type="dxa"/>
            <w:tcBorders>
              <w:right w:val="single" w:sz="4" w:space="0" w:color="4472C4" w:themeColor="accent5"/>
            </w:tcBorders>
          </w:tcPr>
          <w:p w14:paraId="1D5F9AFA" w14:textId="77777777" w:rsidR="007D6029" w:rsidRPr="007D6029" w:rsidRDefault="007D6029" w:rsidP="007D6029">
            <w:pPr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  <w:r w:rsidRPr="007D6029"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  <w:t xml:space="preserve">Marque con </w:t>
            </w:r>
            <w:proofErr w:type="gramStart"/>
            <w:r w:rsidRPr="007D6029"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  <w:t>una  X</w:t>
            </w:r>
            <w:proofErr w:type="gramEnd"/>
          </w:p>
        </w:tc>
        <w:tc>
          <w:tcPr>
            <w:tcW w:w="7366" w:type="dxa"/>
            <w:tcBorders>
              <w:left w:val="single" w:sz="4" w:space="0" w:color="4472C4" w:themeColor="accent5"/>
            </w:tcBorders>
          </w:tcPr>
          <w:p w14:paraId="77C92A74" w14:textId="77777777" w:rsidR="007D6029" w:rsidRPr="007D6029" w:rsidRDefault="007D6029" w:rsidP="007D60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  <w:r w:rsidRPr="007D6029"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  <w:t>Documento que acredita la situación de discapacidad</w:t>
            </w:r>
          </w:p>
        </w:tc>
      </w:tr>
      <w:tr w:rsidR="007D6029" w:rsidRPr="007D6029" w14:paraId="786F473E" w14:textId="77777777" w:rsidTr="007D6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single" w:sz="4" w:space="0" w:color="4472C4" w:themeColor="accent5"/>
            </w:tcBorders>
          </w:tcPr>
          <w:p w14:paraId="5F500DF4" w14:textId="77777777" w:rsidR="007D6029" w:rsidRPr="007D6029" w:rsidRDefault="007D6029" w:rsidP="007D6029">
            <w:pPr>
              <w:spacing w:after="240" w:line="360" w:lineRule="auto"/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</w:p>
        </w:tc>
        <w:tc>
          <w:tcPr>
            <w:tcW w:w="7366" w:type="dxa"/>
            <w:tcBorders>
              <w:left w:val="single" w:sz="4" w:space="0" w:color="4472C4" w:themeColor="accent5"/>
            </w:tcBorders>
          </w:tcPr>
          <w:p w14:paraId="1D343F5B" w14:textId="77777777" w:rsidR="007D6029" w:rsidRPr="007D6029" w:rsidRDefault="007D6029" w:rsidP="007D6029">
            <w:pPr>
              <w:spacing w:after="24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  <w:r w:rsidRPr="007D6029"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  <w:t>Certificado de discapacidad (Especificar número)</w:t>
            </w:r>
          </w:p>
        </w:tc>
      </w:tr>
      <w:tr w:rsidR="007D6029" w:rsidRPr="007D6029" w14:paraId="48C79841" w14:textId="77777777" w:rsidTr="007D60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right w:val="single" w:sz="4" w:space="0" w:color="4472C4" w:themeColor="accent5"/>
            </w:tcBorders>
          </w:tcPr>
          <w:p w14:paraId="600D16C6" w14:textId="77777777" w:rsidR="007D6029" w:rsidRPr="007D6029" w:rsidRDefault="007D6029" w:rsidP="007D6029">
            <w:pPr>
              <w:spacing w:after="240" w:line="360" w:lineRule="auto"/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</w:p>
        </w:tc>
        <w:tc>
          <w:tcPr>
            <w:tcW w:w="7366" w:type="dxa"/>
            <w:tcBorders>
              <w:left w:val="single" w:sz="4" w:space="0" w:color="4472C4" w:themeColor="accent5"/>
            </w:tcBorders>
          </w:tcPr>
          <w:p w14:paraId="712F9081" w14:textId="77777777" w:rsidR="007D6029" w:rsidRPr="007D6029" w:rsidRDefault="007D6029" w:rsidP="007D6029">
            <w:pPr>
              <w:spacing w:after="24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</w:pPr>
            <w:r w:rsidRPr="007D6029">
              <w:rPr>
                <w:rFonts w:ascii="Arial" w:eastAsia="Arial" w:hAnsi="Arial" w:cs="Arial"/>
                <w:sz w:val="24"/>
                <w:szCs w:val="24"/>
                <w:lang w:val="es-PE" w:eastAsia="es-PE"/>
              </w:rPr>
              <w:t>Resolución o carnet de CONADIS (Especificar número)</w:t>
            </w:r>
          </w:p>
        </w:tc>
      </w:tr>
    </w:tbl>
    <w:p w14:paraId="2C28C4F7" w14:textId="77777777" w:rsidR="007D6029" w:rsidRPr="007D6029" w:rsidRDefault="007D6029" w:rsidP="007D6029">
      <w:pPr>
        <w:keepNext/>
        <w:keepLines/>
        <w:spacing w:before="400" w:after="120" w:line="360" w:lineRule="auto"/>
        <w:ind w:right="57"/>
        <w:outlineLvl w:val="0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Datos personales del apoyo o persona de confianza</w:t>
      </w:r>
    </w:p>
    <w:p w14:paraId="3318F8EB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Nombres y apellidos: …………………………………………………………………………</w:t>
      </w:r>
    </w:p>
    <w:p w14:paraId="60122A42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Nº DNI: ………………………………………………………………………………………</w:t>
      </w:r>
    </w:p>
    <w:p w14:paraId="33EC0C7B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 xml:space="preserve">Datos de contacto </w:t>
      </w:r>
    </w:p>
    <w:p w14:paraId="01A790BF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Celular o teléfono fijo: ……………………………………………………………………….</w:t>
      </w:r>
    </w:p>
    <w:p w14:paraId="14689C7F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Correo electrónico: …………………………………………………………………………</w:t>
      </w:r>
    </w:p>
    <w:p w14:paraId="0C4874F4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lastRenderedPageBreak/>
        <w:t>Domicilio: …………………………………………………………………………………….</w:t>
      </w:r>
    </w:p>
    <w:p w14:paraId="52BB7830" w14:textId="77777777" w:rsidR="007D6029" w:rsidRPr="007D6029" w:rsidRDefault="007D6029" w:rsidP="007D6029">
      <w:pPr>
        <w:keepNext/>
        <w:keepLines/>
        <w:spacing w:before="400" w:after="120" w:line="360" w:lineRule="auto"/>
        <w:ind w:right="57"/>
        <w:outlineLvl w:val="0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Sobre la solicitud de ajustes razonables</w:t>
      </w:r>
    </w:p>
    <w:p w14:paraId="7CFEACD4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¿Qué servicio o trámite(s) desea realizar? ……………………………………………………………………………………......………………..………………………………………………………………………...……………………………….</w:t>
      </w:r>
    </w:p>
    <w:p w14:paraId="51392C03" w14:textId="2E49F6B5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¿Qué ajuste(s) razonable(s) desea solicitar? ..................................................................................................………………………………………………………………..........................................................................................................................</w:t>
      </w:r>
    </w:p>
    <w:p w14:paraId="195A579E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¿Por qué motivo requiere del (los) ajuste(s) solicitado(s) para realizar el servicio o trámite señalado?  Es decir, ¿Qué barrera enfrenta la persona para poder realizar el mismo?</w:t>
      </w:r>
    </w:p>
    <w:p w14:paraId="39E00AC9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…………………………………………………..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...</w:t>
      </w:r>
    </w:p>
    <w:p w14:paraId="630A984F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Fecha (dd/mm/aaaa): ………………………………...</w:t>
      </w:r>
    </w:p>
    <w:p w14:paraId="2881FFFE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  <w:r w:rsidRPr="007D6029">
        <w:rPr>
          <w:rFonts w:ascii="Arial" w:eastAsia="Arial" w:hAnsi="Arial" w:cs="Arial"/>
          <w:sz w:val="24"/>
          <w:szCs w:val="24"/>
          <w:lang w:val="es-PE" w:eastAsia="es-PE"/>
        </w:rPr>
        <w:t>Nota importante: Autorizo la notificación al correo electrónico y/o celular para las comunicaciones y/o actos que correspondan.</w:t>
      </w:r>
    </w:p>
    <w:p w14:paraId="1E467F54" w14:textId="77777777" w:rsidR="007D6029" w:rsidRPr="007D6029" w:rsidRDefault="007D6029" w:rsidP="007D6029">
      <w:pPr>
        <w:spacing w:before="240" w:after="240" w:line="360" w:lineRule="auto"/>
        <w:ind w:right="57"/>
        <w:rPr>
          <w:rFonts w:ascii="Arial" w:eastAsia="Arial" w:hAnsi="Arial" w:cs="Arial"/>
          <w:sz w:val="24"/>
          <w:szCs w:val="24"/>
          <w:lang w:val="es-PE" w:eastAsia="es-PE"/>
        </w:rPr>
      </w:pPr>
    </w:p>
    <w:p w14:paraId="7822531A" w14:textId="77777777" w:rsidR="00891009" w:rsidRPr="00891009" w:rsidRDefault="00891009" w:rsidP="007D60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color w:val="000000"/>
          <w:lang w:val="es" w:eastAsia="es-PE"/>
        </w:rPr>
      </w:pPr>
    </w:p>
    <w:p w14:paraId="5312F3D7" w14:textId="0C432C96" w:rsidR="00C72737" w:rsidRPr="007A5727" w:rsidRDefault="00C72737" w:rsidP="00FD16E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600" w:lineRule="auto"/>
        <w:ind w:left="682" w:right="818" w:hanging="398"/>
      </w:pPr>
    </w:p>
    <w:sectPr w:rsidR="00C72737" w:rsidRPr="007A5727" w:rsidSect="0037665D">
      <w:headerReference w:type="default" r:id="rId7"/>
      <w:footerReference w:type="default" r:id="rId8"/>
      <w:pgSz w:w="11906" w:h="16838" w:code="9"/>
      <w:pgMar w:top="1560" w:right="1274" w:bottom="993" w:left="1701" w:header="709" w:footer="14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C7F2B" w14:textId="77777777" w:rsidR="008D710D" w:rsidRDefault="008D710D" w:rsidP="000669F2">
      <w:r>
        <w:separator/>
      </w:r>
    </w:p>
  </w:endnote>
  <w:endnote w:type="continuationSeparator" w:id="0">
    <w:p w14:paraId="591182F4" w14:textId="77777777" w:rsidR="008D710D" w:rsidRDefault="008D710D" w:rsidP="00066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7D50" w14:textId="1FBA9B2B" w:rsidR="00871DF4" w:rsidRDefault="00871DF4" w:rsidP="00871DF4">
    <w:pPr>
      <w:pStyle w:val="Piedepgina"/>
    </w:pPr>
    <w:r>
      <w:rPr>
        <w:rFonts w:hint="eastAsia"/>
        <w:b/>
        <w:noProof/>
      </w:rPr>
      <w:drawing>
        <wp:anchor distT="0" distB="0" distL="114300" distR="114300" simplePos="0" relativeHeight="251682816" behindDoc="1" locked="0" layoutInCell="1" allowOverlap="1" wp14:anchorId="6F201745" wp14:editId="49342E43">
          <wp:simplePos x="0" y="0"/>
          <wp:positionH relativeFrom="margin">
            <wp:align>right</wp:align>
          </wp:positionH>
          <wp:positionV relativeFrom="paragraph">
            <wp:posOffset>409575</wp:posOffset>
          </wp:positionV>
          <wp:extent cx="2171700" cy="508635"/>
          <wp:effectExtent l="0" t="0" r="0" b="5715"/>
          <wp:wrapNone/>
          <wp:docPr id="1011712802" name="Imagen 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778791" name="Imagen 5" descr="Logotipo, nombre de la empresa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0B28E1" w14:textId="54DF8C13" w:rsidR="00442C21" w:rsidRDefault="00871DF4">
    <w:pPr>
      <w:pStyle w:val="Piedepgina"/>
    </w:pP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78B52F9B" wp14:editId="2997716E">
              <wp:simplePos x="0" y="0"/>
              <wp:positionH relativeFrom="column">
                <wp:posOffset>-166370</wp:posOffset>
              </wp:positionH>
              <wp:positionV relativeFrom="paragraph">
                <wp:posOffset>143510</wp:posOffset>
              </wp:positionV>
              <wp:extent cx="1066800" cy="73152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7315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4A4B3D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86D6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Av. Honorio Nº262</w:t>
                          </w:r>
                        </w:p>
                        <w:p w14:paraId="49355AAC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86D6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Urb. Ingeniería</w:t>
                          </w:r>
                        </w:p>
                        <w:p w14:paraId="1EE44789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86D6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San Martín de Porres</w:t>
                          </w:r>
                        </w:p>
                        <w:p w14:paraId="36991E73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86D6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Lima 31, PERÛ</w:t>
                          </w:r>
                        </w:p>
                        <w:p w14:paraId="2B31E6CA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86D6B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Telf.: (511) 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754 4990</w:t>
                          </w:r>
                        </w:p>
                        <w:p w14:paraId="346F9206" w14:textId="77777777" w:rsidR="00871DF4" w:rsidRPr="00986D6B" w:rsidRDefault="00871DF4" w:rsidP="00871DF4">
                          <w:pP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Anexo: 266</w:t>
                          </w:r>
                        </w:p>
                        <w:p w14:paraId="3741C453" w14:textId="77777777" w:rsidR="00871DF4" w:rsidRDefault="00871DF4" w:rsidP="00871DF4">
                          <w:r>
                            <w:t>jjjjjjjjjjjjjjjjjjjjjjjjjjjjjjjjjj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52F9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3.1pt;margin-top:11.3pt;width:84pt;height:57.6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" filled="f" stroked="f">
              <v:textbox>
                <w:txbxContent>
                  <w:p w14:paraId="7C4A4B3D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86D6B">
                      <w:rPr>
                        <w:rFonts w:ascii="Arial" w:hAnsi="Arial" w:cs="Arial"/>
                        <w:sz w:val="14"/>
                        <w:szCs w:val="14"/>
                      </w:rPr>
                      <w:t>Av. Honorio Nº262</w:t>
                    </w:r>
                  </w:p>
                  <w:p w14:paraId="49355AAC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86D6B">
                      <w:rPr>
                        <w:rFonts w:ascii="Arial" w:hAnsi="Arial" w:cs="Arial"/>
                        <w:sz w:val="14"/>
                        <w:szCs w:val="14"/>
                      </w:rPr>
                      <w:t>Urb. Ingeniería</w:t>
                    </w:r>
                  </w:p>
                  <w:p w14:paraId="1EE44789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86D6B">
                      <w:rPr>
                        <w:rFonts w:ascii="Arial" w:hAnsi="Arial" w:cs="Arial"/>
                        <w:sz w:val="14"/>
                        <w:szCs w:val="14"/>
                      </w:rPr>
                      <w:t>San Martín de Porres</w:t>
                    </w:r>
                  </w:p>
                  <w:p w14:paraId="36991E73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86D6B">
                      <w:rPr>
                        <w:rFonts w:ascii="Arial" w:hAnsi="Arial" w:cs="Arial"/>
                        <w:sz w:val="14"/>
                        <w:szCs w:val="14"/>
                      </w:rPr>
                      <w:t>Lima 31, PERÛ</w:t>
                    </w:r>
                  </w:p>
                  <w:p w14:paraId="2B31E6CA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86D6B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Telf.: (511) 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754 4990</w:t>
                    </w:r>
                  </w:p>
                  <w:p w14:paraId="346F9206" w14:textId="77777777" w:rsidR="00871DF4" w:rsidRPr="00986D6B" w:rsidRDefault="00871DF4" w:rsidP="00871DF4">
                    <w:pPr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Anexo: 266</w:t>
                    </w:r>
                  </w:p>
                  <w:p w14:paraId="3741C453" w14:textId="77777777" w:rsidR="00871DF4" w:rsidRDefault="00871DF4" w:rsidP="00871DF4">
                    <w:r>
                      <w:t>jjjjjjjjjjjjjjjjjjjjjjjjjjjjjjjjjj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0756C1C" wp14:editId="0DD9F6C5">
              <wp:simplePos x="0" y="0"/>
              <wp:positionH relativeFrom="column">
                <wp:posOffset>583458</wp:posOffset>
              </wp:positionH>
              <wp:positionV relativeFrom="paragraph">
                <wp:posOffset>142532</wp:posOffset>
              </wp:positionV>
              <wp:extent cx="1381760" cy="468630"/>
              <wp:effectExtent l="0" t="0" r="0" b="0"/>
              <wp:wrapSquare wrapText="bothSides"/>
              <wp:docPr id="154849272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760" cy="468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151485" w14:textId="77777777" w:rsidR="00871DF4" w:rsidRPr="00C61F48" w:rsidRDefault="00871DF4" w:rsidP="00871DF4">
                          <w:pPr>
                            <w:jc w:val="center"/>
                            <w:rPr>
                              <w:rStyle w:val="Hipervnculo"/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  <w:instrText>HYPERLINK "http://www.gob.pe/hnch"</w:instrTex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  <w:fldChar w:fldCharType="separate"/>
                          </w:r>
                          <w:r w:rsidRPr="00C61F48">
                            <w:rPr>
                              <w:rStyle w:val="Hipervnculo"/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  <w:t>www.gob.pe/hnch</w:t>
                          </w:r>
                        </w:p>
                        <w:p w14:paraId="6EC0FA2C" w14:textId="77777777" w:rsidR="00871DF4" w:rsidRPr="003A0C7C" w:rsidRDefault="00871DF4" w:rsidP="00871DF4">
                          <w:pPr>
                            <w:jc w:val="center"/>
                            <w:rPr>
                              <w:sz w:val="12"/>
                              <w:szCs w:val="12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  <w:lang w:val="es-MX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756C1C" id="_x0000_s1029" type="#_x0000_t202" style="position:absolute;margin-left:45.95pt;margin-top:11.2pt;width:108.8pt;height:36.9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" filled="f" stroked="f">
              <v:textbox>
                <w:txbxContent>
                  <w:p w14:paraId="27151485" w14:textId="77777777" w:rsidR="00871DF4" w:rsidRPr="00C61F48" w:rsidRDefault="00871DF4" w:rsidP="00871DF4">
                    <w:pPr>
                      <w:jc w:val="center"/>
                      <w:rPr>
                        <w:rStyle w:val="Hipervnculo"/>
                        <w:rFonts w:ascii="Arial" w:hAnsi="Arial" w:cs="Arial"/>
                        <w:sz w:val="14"/>
                        <w:szCs w:val="14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  <w:instrText>HYPERLINK "http://www.gob.pe/hnch"</w:instrText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</w:r>
                    <w:r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  <w:fldChar w:fldCharType="separate"/>
                    </w:r>
                    <w:r w:rsidRPr="00C61F48">
                      <w:rPr>
                        <w:rStyle w:val="Hipervnculo"/>
                        <w:rFonts w:ascii="Arial" w:hAnsi="Arial" w:cs="Arial"/>
                        <w:sz w:val="14"/>
                        <w:szCs w:val="14"/>
                        <w:lang w:val="es-MX"/>
                      </w:rPr>
                      <w:t>www.gob.pe/hnch</w:t>
                    </w:r>
                  </w:p>
                  <w:p w14:paraId="6EC0FA2C" w14:textId="77777777" w:rsidR="00871DF4" w:rsidRPr="003A0C7C" w:rsidRDefault="00871DF4" w:rsidP="00871DF4">
                    <w:pPr>
                      <w:jc w:val="center"/>
                      <w:rPr>
                        <w:sz w:val="12"/>
                        <w:szCs w:val="12"/>
                        <w:lang w:val="es-MX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  <w:lang w:val="es-MX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A39EA" w:rsidRPr="00FA39EA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C8E119B" wp14:editId="31C1D2AC">
              <wp:simplePos x="0" y="0"/>
              <wp:positionH relativeFrom="column">
                <wp:posOffset>2829560</wp:posOffset>
              </wp:positionH>
              <wp:positionV relativeFrom="paragraph">
                <wp:posOffset>309245</wp:posOffset>
              </wp:positionV>
              <wp:extent cx="1561465" cy="266065"/>
              <wp:effectExtent l="0" t="0" r="0" b="63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146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43630" w14:textId="0A9A894F" w:rsidR="00FA39EA" w:rsidRPr="00BB7075" w:rsidRDefault="00FA39EA" w:rsidP="00FA39EA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E119B" id="Text Box 6" o:spid="_x0000_s1030" type="#_x0000_t202" style="position:absolute;margin-left:222.8pt;margin-top:24.35pt;width:122.95pt;height:20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" filled="f" stroked="f">
              <v:textbox>
                <w:txbxContent>
                  <w:p w14:paraId="72343630" w14:textId="0A9A894F" w:rsidR="00FA39EA" w:rsidRPr="00BB7075" w:rsidRDefault="00FA39EA" w:rsidP="00FA39EA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C5295" w14:textId="77777777" w:rsidR="008D710D" w:rsidRDefault="008D710D" w:rsidP="000669F2">
      <w:r>
        <w:separator/>
      </w:r>
    </w:p>
  </w:footnote>
  <w:footnote w:type="continuationSeparator" w:id="0">
    <w:p w14:paraId="45AE43B3" w14:textId="77777777" w:rsidR="008D710D" w:rsidRDefault="008D710D" w:rsidP="00066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0A4" w14:textId="0273B0C2" w:rsidR="002C3A4E" w:rsidRDefault="000B65ED" w:rsidP="002C3A4E">
    <w:pPr>
      <w:pStyle w:val="Encabezado"/>
    </w:pPr>
    <w:r>
      <w:rPr>
        <w:noProof/>
        <w:lang w:val="es-PE"/>
      </w:rPr>
      <mc:AlternateContent>
        <mc:Choice Requires="wps">
          <w:drawing>
            <wp:anchor distT="45720" distB="45720" distL="114300" distR="114300" simplePos="0" relativeHeight="251684864" behindDoc="0" locked="0" layoutInCell="1" hidden="0" allowOverlap="1" wp14:anchorId="4AD3B585" wp14:editId="6996A7B5">
              <wp:simplePos x="0" y="0"/>
              <wp:positionH relativeFrom="margin">
                <wp:posOffset>228600</wp:posOffset>
              </wp:positionH>
              <wp:positionV relativeFrom="paragraph">
                <wp:posOffset>138458</wp:posOffset>
              </wp:positionV>
              <wp:extent cx="4096385" cy="308761"/>
              <wp:effectExtent l="0" t="0" r="0" b="0"/>
              <wp:wrapNone/>
              <wp:docPr id="4" name="Rectá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6385" cy="3087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784805" w14:textId="77777777" w:rsidR="000B65ED" w:rsidRPr="00FA614C" w:rsidRDefault="000B65ED" w:rsidP="000B65ED">
                          <w:pPr>
                            <w:jc w:val="center"/>
                            <w:textDirection w:val="btLr"/>
                            <w:rPr>
                              <w:rFonts w:ascii="Tahoma" w:eastAsia="Tahoma" w:hAnsi="Tahoma" w:cs="Tahoma"/>
                              <w:color w:val="000000"/>
                              <w:sz w:val="14"/>
                            </w:rPr>
                          </w:pPr>
                        </w:p>
                        <w:p w14:paraId="2F6FCE2B" w14:textId="77777777" w:rsidR="000B65ED" w:rsidRPr="00070420" w:rsidRDefault="000B65ED" w:rsidP="000B65ED">
                          <w:pPr>
                            <w:jc w:val="center"/>
                            <w:textDirection w:val="btLr"/>
                          </w:pPr>
                          <w:r w:rsidRPr="00070420">
                            <w:rPr>
                              <w:rFonts w:ascii="Tahoma" w:eastAsia="Tahoma" w:hAnsi="Tahoma" w:cs="Tahoma"/>
                              <w:color w:val="000000"/>
                              <w:sz w:val="16"/>
                            </w:rPr>
                            <w:t xml:space="preserve">                            "Año de la Esperanza y el Fortalecimiento de la Democracia"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D3B585" id="Rectángulo 4" o:spid="_x0000_s1026" style="position:absolute;margin-left:18pt;margin-top:10.9pt;width:322.55pt;height:24.3pt;z-index:2516848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" filled="f" stroked="f">
              <v:textbox inset="2.53958mm,1.2694mm,2.53958mm,1.2694mm">
                <w:txbxContent>
                  <w:p w14:paraId="66784805" w14:textId="77777777" w:rsidR="000B65ED" w:rsidRPr="00FA614C" w:rsidRDefault="000B65ED" w:rsidP="000B65ED">
                    <w:pPr>
                      <w:jc w:val="center"/>
                      <w:textDirection w:val="btLr"/>
                      <w:rPr>
                        <w:rFonts w:ascii="Tahoma" w:eastAsia="Tahoma" w:hAnsi="Tahoma" w:cs="Tahoma"/>
                        <w:color w:val="000000"/>
                        <w:sz w:val="14"/>
                      </w:rPr>
                    </w:pPr>
                  </w:p>
                  <w:p w14:paraId="2F6FCE2B" w14:textId="77777777" w:rsidR="000B65ED" w:rsidRPr="00070420" w:rsidRDefault="000B65ED" w:rsidP="000B65ED">
                    <w:pPr>
                      <w:jc w:val="center"/>
                      <w:textDirection w:val="btLr"/>
                    </w:pPr>
                    <w:r w:rsidRPr="00070420">
                      <w:rPr>
                        <w:rFonts w:ascii="Tahoma" w:eastAsia="Tahoma" w:hAnsi="Tahoma" w:cs="Tahoma"/>
                        <w:color w:val="000000"/>
                        <w:sz w:val="16"/>
                      </w:rPr>
                      <w:t xml:space="preserve">                            "Año de la Esperanza y el Fortalecimiento de la Democracia"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2C3A4E">
      <w:rPr>
        <w:noProof/>
        <w:lang w:val="es-PE" w:eastAsia="es-PE"/>
      </w:rPr>
      <w:drawing>
        <wp:anchor distT="0" distB="0" distL="114300" distR="114300" simplePos="0" relativeHeight="251674624" behindDoc="0" locked="0" layoutInCell="1" hidden="0" allowOverlap="1" wp14:anchorId="1115ECFC" wp14:editId="17196A28">
          <wp:simplePos x="0" y="0"/>
          <wp:positionH relativeFrom="margin">
            <wp:posOffset>5028565</wp:posOffset>
          </wp:positionH>
          <wp:positionV relativeFrom="paragraph">
            <wp:posOffset>-367030</wp:posOffset>
          </wp:positionV>
          <wp:extent cx="704850" cy="714375"/>
          <wp:effectExtent l="0" t="0" r="0" b="9525"/>
          <wp:wrapNone/>
          <wp:docPr id="40367966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4850" cy="71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A4E">
      <w:rPr>
        <w:noProof/>
        <w:lang w:eastAsia="es-PE"/>
      </w:rPr>
      <w:drawing>
        <wp:anchor distT="0" distB="0" distL="114300" distR="114300" simplePos="0" relativeHeight="251677696" behindDoc="0" locked="0" layoutInCell="1" allowOverlap="1" wp14:anchorId="7CEEDEA4" wp14:editId="5FDFF516">
          <wp:simplePos x="0" y="0"/>
          <wp:positionH relativeFrom="page">
            <wp:align>center</wp:align>
          </wp:positionH>
          <wp:positionV relativeFrom="paragraph">
            <wp:posOffset>-295275</wp:posOffset>
          </wp:positionV>
          <wp:extent cx="4495404" cy="434566"/>
          <wp:effectExtent l="0" t="0" r="635" b="3810"/>
          <wp:wrapNone/>
          <wp:docPr id="1636557306" name="Imagen 1636557306" descr="D:\WhatsApp Image 2023-01-31 at 2.59.22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3-01-31 at 2.59.22 PM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404" cy="434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3A4E">
      <w:rPr>
        <w:noProof/>
        <w:lang w:eastAsia="es-PE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1E2480F" wp14:editId="4047F280">
              <wp:simplePos x="0" y="0"/>
              <wp:positionH relativeFrom="page">
                <wp:align>center</wp:align>
              </wp:positionH>
              <wp:positionV relativeFrom="paragraph">
                <wp:posOffset>134620</wp:posOffset>
              </wp:positionV>
              <wp:extent cx="4077335" cy="228600"/>
              <wp:effectExtent l="0" t="0" r="0" b="0"/>
              <wp:wrapNone/>
              <wp:docPr id="64183121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7733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F12F73" w14:textId="77777777" w:rsidR="002C3A4E" w:rsidRPr="00291C3A" w:rsidRDefault="002C3A4E" w:rsidP="002C3A4E">
                          <w:pPr>
                            <w:jc w:val="center"/>
                            <w:rPr>
                              <w:rFonts w:ascii="Arial Narrow" w:hAnsi="Arial Narrow" w:cs="Tahoma"/>
                              <w:b/>
                              <w:sz w:val="15"/>
                              <w:szCs w:val="15"/>
                            </w:rPr>
                          </w:pPr>
                          <w:r w:rsidRPr="00291C3A">
                            <w:rPr>
                              <w:rStyle w:val="Textoennegrita"/>
                              <w:rFonts w:ascii="Tahoma" w:hAnsi="Tahoma" w:cs="Tahoma"/>
                              <w:sz w:val="15"/>
                              <w:szCs w:val="15"/>
                            </w:rPr>
                            <w:t>Decenio de la Igualdad de Oportunidades para Mujeres y Hombres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2480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0;margin-top:10.6pt;width:321.05pt;height:18pt;z-index:251676672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" filled="f" stroked="f">
              <v:textbox>
                <w:txbxContent>
                  <w:p w14:paraId="3DF12F73" w14:textId="77777777" w:rsidR="002C3A4E" w:rsidRPr="00291C3A" w:rsidRDefault="002C3A4E" w:rsidP="002C3A4E">
                    <w:pPr>
                      <w:jc w:val="center"/>
                      <w:rPr>
                        <w:rFonts w:ascii="Arial Narrow" w:hAnsi="Arial Narrow" w:cs="Tahoma"/>
                        <w:b/>
                        <w:sz w:val="15"/>
                        <w:szCs w:val="15"/>
                      </w:rPr>
                    </w:pPr>
                    <w:r w:rsidRPr="00291C3A">
                      <w:rPr>
                        <w:rStyle w:val="Textoennegrita"/>
                        <w:rFonts w:ascii="Tahoma" w:hAnsi="Tahoma" w:cs="Tahoma"/>
                        <w:sz w:val="15"/>
                        <w:szCs w:val="15"/>
                      </w:rPr>
                      <w:t>Decenio de la Igualdad de Oportunidades para Mujeres y Hombres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7AC70D6" w14:textId="77BF56D9" w:rsidR="001B5B6B" w:rsidRDefault="001B5B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74331"/>
    <w:multiLevelType w:val="multilevel"/>
    <w:tmpl w:val="E604ED30"/>
    <w:lvl w:ilvl="0">
      <w:start w:val="1"/>
      <w:numFmt w:val="upperLetter"/>
      <w:lvlText w:val="%1."/>
      <w:lvlJc w:val="left"/>
      <w:pPr>
        <w:ind w:left="965" w:hanging="284"/>
      </w:pPr>
      <w:rPr>
        <w:rFonts w:ascii="Calibri" w:eastAsia="Calibri" w:hAnsi="Calibri" w:cs="Calibri"/>
        <w:b/>
        <w:bCs/>
        <w:sz w:val="22"/>
        <w:szCs w:val="22"/>
      </w:rPr>
    </w:lvl>
    <w:lvl w:ilvl="1">
      <w:numFmt w:val="bullet"/>
      <w:lvlText w:val="•"/>
      <w:lvlJc w:val="left"/>
      <w:pPr>
        <w:ind w:left="1852" w:hanging="284"/>
      </w:pPr>
    </w:lvl>
    <w:lvl w:ilvl="2">
      <w:numFmt w:val="bullet"/>
      <w:lvlText w:val="•"/>
      <w:lvlJc w:val="left"/>
      <w:pPr>
        <w:ind w:left="2745" w:hanging="284"/>
      </w:pPr>
    </w:lvl>
    <w:lvl w:ilvl="3">
      <w:numFmt w:val="bullet"/>
      <w:lvlText w:val="•"/>
      <w:lvlJc w:val="left"/>
      <w:pPr>
        <w:ind w:left="3637" w:hanging="284"/>
      </w:pPr>
    </w:lvl>
    <w:lvl w:ilvl="4">
      <w:numFmt w:val="bullet"/>
      <w:lvlText w:val="•"/>
      <w:lvlJc w:val="left"/>
      <w:pPr>
        <w:ind w:left="4530" w:hanging="284"/>
      </w:pPr>
    </w:lvl>
    <w:lvl w:ilvl="5">
      <w:numFmt w:val="bullet"/>
      <w:lvlText w:val="•"/>
      <w:lvlJc w:val="left"/>
      <w:pPr>
        <w:ind w:left="5423" w:hanging="284"/>
      </w:pPr>
    </w:lvl>
    <w:lvl w:ilvl="6">
      <w:numFmt w:val="bullet"/>
      <w:lvlText w:val="•"/>
      <w:lvlJc w:val="left"/>
      <w:pPr>
        <w:ind w:left="6315" w:hanging="284"/>
      </w:pPr>
    </w:lvl>
    <w:lvl w:ilvl="7">
      <w:numFmt w:val="bullet"/>
      <w:lvlText w:val="•"/>
      <w:lvlJc w:val="left"/>
      <w:pPr>
        <w:ind w:left="7208" w:hanging="284"/>
      </w:pPr>
    </w:lvl>
    <w:lvl w:ilvl="8">
      <w:numFmt w:val="bullet"/>
      <w:lvlText w:val="•"/>
      <w:lvlJc w:val="left"/>
      <w:pPr>
        <w:ind w:left="8101" w:hanging="284"/>
      </w:pPr>
    </w:lvl>
  </w:abstractNum>
  <w:abstractNum w:abstractNumId="1" w15:restartNumberingAfterBreak="0">
    <w:nsid w:val="6EE4692E"/>
    <w:multiLevelType w:val="hybridMultilevel"/>
    <w:tmpl w:val="08B8C978"/>
    <w:lvl w:ilvl="0" w:tplc="3410DB0C">
      <w:start w:val="2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theme="minorHAns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D71A1"/>
    <w:multiLevelType w:val="multilevel"/>
    <w:tmpl w:val="FAD2E01C"/>
    <w:lvl w:ilvl="0">
      <w:start w:val="1"/>
      <w:numFmt w:val="lowerLetter"/>
      <w:lvlText w:val="%1)"/>
      <w:lvlJc w:val="left"/>
      <w:pPr>
        <w:ind w:left="1109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60" w:hanging="360"/>
      </w:pPr>
    </w:lvl>
    <w:lvl w:ilvl="2">
      <w:numFmt w:val="bullet"/>
      <w:lvlText w:val="•"/>
      <w:lvlJc w:val="left"/>
      <w:pPr>
        <w:ind w:left="2218" w:hanging="360"/>
      </w:pPr>
    </w:lvl>
    <w:lvl w:ilvl="3">
      <w:numFmt w:val="bullet"/>
      <w:lvlText w:val="•"/>
      <w:lvlJc w:val="left"/>
      <w:pPr>
        <w:ind w:left="3176" w:hanging="360"/>
      </w:pPr>
    </w:lvl>
    <w:lvl w:ilvl="4">
      <w:numFmt w:val="bullet"/>
      <w:lvlText w:val="•"/>
      <w:lvlJc w:val="left"/>
      <w:pPr>
        <w:ind w:left="4135" w:hanging="360"/>
      </w:pPr>
    </w:lvl>
    <w:lvl w:ilvl="5">
      <w:numFmt w:val="bullet"/>
      <w:lvlText w:val="•"/>
      <w:lvlJc w:val="left"/>
      <w:pPr>
        <w:ind w:left="5093" w:hanging="360"/>
      </w:pPr>
    </w:lvl>
    <w:lvl w:ilvl="6">
      <w:numFmt w:val="bullet"/>
      <w:lvlText w:val="•"/>
      <w:lvlJc w:val="left"/>
      <w:pPr>
        <w:ind w:left="6052" w:hanging="360"/>
      </w:pPr>
    </w:lvl>
    <w:lvl w:ilvl="7">
      <w:numFmt w:val="bullet"/>
      <w:lvlText w:val="•"/>
      <w:lvlJc w:val="left"/>
      <w:pPr>
        <w:ind w:left="7010" w:hanging="360"/>
      </w:pPr>
    </w:lvl>
    <w:lvl w:ilvl="8">
      <w:numFmt w:val="bullet"/>
      <w:lvlText w:val="•"/>
      <w:lvlJc w:val="left"/>
      <w:pPr>
        <w:ind w:left="7969" w:hanging="360"/>
      </w:pPr>
    </w:lvl>
  </w:abstractNum>
  <w:num w:numId="1" w16cid:durableId="397437753">
    <w:abstractNumId w:val="1"/>
  </w:num>
  <w:num w:numId="2" w16cid:durableId="1382754874">
    <w:abstractNumId w:val="2"/>
  </w:num>
  <w:num w:numId="3" w16cid:durableId="63101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activeWritingStyle w:appName="MSWord" w:lang="es-ES" w:vendorID="64" w:dllVersion="6" w:nlCheck="1" w:checkStyle="1"/>
  <w:activeWritingStyle w:appName="MSWord" w:lang="es-PE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4096" w:nlCheck="1" w:checkStyle="0"/>
  <w:activeWritingStyle w:appName="MSWord" w:lang="en-GB" w:vendorID="64" w:dllVersion="4096" w:nlCheck="1" w:checkStyle="0"/>
  <w:activeWritingStyle w:appName="MSWord" w:lang="es-PE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pt-BR" w:vendorID="64" w:dllVersion="6" w:nlCheck="1" w:checkStyle="0"/>
  <w:activeWritingStyle w:appName="MSWord" w:lang="es-MX" w:vendorID="64" w:dllVersion="4096" w:nlCheck="1" w:checkStyle="0"/>
  <w:activeWritingStyle w:appName="MSWord" w:lang="es-ES_tradnl" w:vendorID="64" w:dllVersion="4096" w:nlCheck="1" w:checkStyle="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9F2"/>
    <w:rsid w:val="00000A33"/>
    <w:rsid w:val="00005E14"/>
    <w:rsid w:val="00011AE0"/>
    <w:rsid w:val="00015ABF"/>
    <w:rsid w:val="0002073D"/>
    <w:rsid w:val="000213F6"/>
    <w:rsid w:val="000308DC"/>
    <w:rsid w:val="000420CB"/>
    <w:rsid w:val="000429B1"/>
    <w:rsid w:val="000442C8"/>
    <w:rsid w:val="0005096C"/>
    <w:rsid w:val="00065D5F"/>
    <w:rsid w:val="000669F2"/>
    <w:rsid w:val="000721AB"/>
    <w:rsid w:val="0008413D"/>
    <w:rsid w:val="00084AA1"/>
    <w:rsid w:val="00097C26"/>
    <w:rsid w:val="000B65ED"/>
    <w:rsid w:val="000B66CC"/>
    <w:rsid w:val="000C147A"/>
    <w:rsid w:val="000D0EC2"/>
    <w:rsid w:val="000D1528"/>
    <w:rsid w:val="000D2BEF"/>
    <w:rsid w:val="000D3971"/>
    <w:rsid w:val="000D76EB"/>
    <w:rsid w:val="0010143E"/>
    <w:rsid w:val="00116AF2"/>
    <w:rsid w:val="001228E0"/>
    <w:rsid w:val="00154F08"/>
    <w:rsid w:val="00171C45"/>
    <w:rsid w:val="00176AC0"/>
    <w:rsid w:val="00182F23"/>
    <w:rsid w:val="0018505A"/>
    <w:rsid w:val="001B3A83"/>
    <w:rsid w:val="001B5B6B"/>
    <w:rsid w:val="001B6CD2"/>
    <w:rsid w:val="001C4AED"/>
    <w:rsid w:val="001D40EF"/>
    <w:rsid w:val="001D6297"/>
    <w:rsid w:val="001E203C"/>
    <w:rsid w:val="001F15D1"/>
    <w:rsid w:val="00201E1B"/>
    <w:rsid w:val="00206EFD"/>
    <w:rsid w:val="00207E3D"/>
    <w:rsid w:val="002137D2"/>
    <w:rsid w:val="00216914"/>
    <w:rsid w:val="00217CA8"/>
    <w:rsid w:val="00220733"/>
    <w:rsid w:val="00223734"/>
    <w:rsid w:val="0022377E"/>
    <w:rsid w:val="00227455"/>
    <w:rsid w:val="00230326"/>
    <w:rsid w:val="00230723"/>
    <w:rsid w:val="002345BD"/>
    <w:rsid w:val="00235182"/>
    <w:rsid w:val="00245880"/>
    <w:rsid w:val="00262D73"/>
    <w:rsid w:val="002743E1"/>
    <w:rsid w:val="00277D3C"/>
    <w:rsid w:val="0028143E"/>
    <w:rsid w:val="002824D9"/>
    <w:rsid w:val="002A1026"/>
    <w:rsid w:val="002B1007"/>
    <w:rsid w:val="002B1073"/>
    <w:rsid w:val="002B5F29"/>
    <w:rsid w:val="002C38A3"/>
    <w:rsid w:val="002C3A4E"/>
    <w:rsid w:val="002D4C8A"/>
    <w:rsid w:val="002D524C"/>
    <w:rsid w:val="002D7FC0"/>
    <w:rsid w:val="002E0074"/>
    <w:rsid w:val="002E3BAE"/>
    <w:rsid w:val="002F07AA"/>
    <w:rsid w:val="002F35C7"/>
    <w:rsid w:val="002F6D22"/>
    <w:rsid w:val="002F7AE8"/>
    <w:rsid w:val="00304797"/>
    <w:rsid w:val="00314BC9"/>
    <w:rsid w:val="003176EE"/>
    <w:rsid w:val="0032450C"/>
    <w:rsid w:val="00327F8D"/>
    <w:rsid w:val="00340171"/>
    <w:rsid w:val="00342354"/>
    <w:rsid w:val="003423F4"/>
    <w:rsid w:val="0035079E"/>
    <w:rsid w:val="00363693"/>
    <w:rsid w:val="00372F74"/>
    <w:rsid w:val="0037665D"/>
    <w:rsid w:val="00390C7C"/>
    <w:rsid w:val="00395772"/>
    <w:rsid w:val="00395E49"/>
    <w:rsid w:val="003B1695"/>
    <w:rsid w:val="003B3984"/>
    <w:rsid w:val="003B69CA"/>
    <w:rsid w:val="003C3B99"/>
    <w:rsid w:val="003D0DCD"/>
    <w:rsid w:val="003D1348"/>
    <w:rsid w:val="003D4F86"/>
    <w:rsid w:val="003D76F1"/>
    <w:rsid w:val="003E05C4"/>
    <w:rsid w:val="003E0954"/>
    <w:rsid w:val="003E454B"/>
    <w:rsid w:val="003E4D49"/>
    <w:rsid w:val="003E6D50"/>
    <w:rsid w:val="003F1C0C"/>
    <w:rsid w:val="003F3077"/>
    <w:rsid w:val="003F5398"/>
    <w:rsid w:val="00403697"/>
    <w:rsid w:val="00404138"/>
    <w:rsid w:val="00413C11"/>
    <w:rsid w:val="004158C0"/>
    <w:rsid w:val="004171F5"/>
    <w:rsid w:val="00423E07"/>
    <w:rsid w:val="00442C21"/>
    <w:rsid w:val="004615CA"/>
    <w:rsid w:val="004752CB"/>
    <w:rsid w:val="00484B75"/>
    <w:rsid w:val="00484D1A"/>
    <w:rsid w:val="00486796"/>
    <w:rsid w:val="00490EEA"/>
    <w:rsid w:val="004950B3"/>
    <w:rsid w:val="004A7A48"/>
    <w:rsid w:val="004C6023"/>
    <w:rsid w:val="004C6F6D"/>
    <w:rsid w:val="004D2080"/>
    <w:rsid w:val="004D322E"/>
    <w:rsid w:val="004E3290"/>
    <w:rsid w:val="004E72AD"/>
    <w:rsid w:val="004F1C4B"/>
    <w:rsid w:val="004F4255"/>
    <w:rsid w:val="005002BA"/>
    <w:rsid w:val="005056D4"/>
    <w:rsid w:val="00505765"/>
    <w:rsid w:val="0050745F"/>
    <w:rsid w:val="005117A2"/>
    <w:rsid w:val="00524D91"/>
    <w:rsid w:val="00530E1C"/>
    <w:rsid w:val="0053328F"/>
    <w:rsid w:val="0053672C"/>
    <w:rsid w:val="005472F1"/>
    <w:rsid w:val="005557D4"/>
    <w:rsid w:val="00556162"/>
    <w:rsid w:val="0056016C"/>
    <w:rsid w:val="00575A6F"/>
    <w:rsid w:val="00575C1A"/>
    <w:rsid w:val="005838DD"/>
    <w:rsid w:val="00590AD2"/>
    <w:rsid w:val="00591A69"/>
    <w:rsid w:val="00591DAF"/>
    <w:rsid w:val="005B0987"/>
    <w:rsid w:val="005B789C"/>
    <w:rsid w:val="005C7DB3"/>
    <w:rsid w:val="005D1447"/>
    <w:rsid w:val="005D43E9"/>
    <w:rsid w:val="005E1033"/>
    <w:rsid w:val="005E4B9B"/>
    <w:rsid w:val="005F15A7"/>
    <w:rsid w:val="005F4D57"/>
    <w:rsid w:val="006031C8"/>
    <w:rsid w:val="00606D35"/>
    <w:rsid w:val="0061454A"/>
    <w:rsid w:val="0062087B"/>
    <w:rsid w:val="0065079F"/>
    <w:rsid w:val="00662653"/>
    <w:rsid w:val="00663E13"/>
    <w:rsid w:val="00672AD3"/>
    <w:rsid w:val="00675A74"/>
    <w:rsid w:val="00696B64"/>
    <w:rsid w:val="006A0051"/>
    <w:rsid w:val="006A3860"/>
    <w:rsid w:val="006C04C7"/>
    <w:rsid w:val="006D3232"/>
    <w:rsid w:val="006E78A6"/>
    <w:rsid w:val="006F05C9"/>
    <w:rsid w:val="006F5C03"/>
    <w:rsid w:val="00707CDB"/>
    <w:rsid w:val="00716A24"/>
    <w:rsid w:val="00726F24"/>
    <w:rsid w:val="00737439"/>
    <w:rsid w:val="007519E5"/>
    <w:rsid w:val="00751BE3"/>
    <w:rsid w:val="00753739"/>
    <w:rsid w:val="0075751C"/>
    <w:rsid w:val="0076119B"/>
    <w:rsid w:val="00762A63"/>
    <w:rsid w:val="0076610A"/>
    <w:rsid w:val="00773AB2"/>
    <w:rsid w:val="007772A6"/>
    <w:rsid w:val="00786F88"/>
    <w:rsid w:val="007A1880"/>
    <w:rsid w:val="007A22AE"/>
    <w:rsid w:val="007A5727"/>
    <w:rsid w:val="007B4B94"/>
    <w:rsid w:val="007B6019"/>
    <w:rsid w:val="007B7560"/>
    <w:rsid w:val="007D314A"/>
    <w:rsid w:val="007D4FBE"/>
    <w:rsid w:val="007D6029"/>
    <w:rsid w:val="007E57BF"/>
    <w:rsid w:val="007F117A"/>
    <w:rsid w:val="007F1C75"/>
    <w:rsid w:val="007F7EB3"/>
    <w:rsid w:val="00803EBB"/>
    <w:rsid w:val="00804847"/>
    <w:rsid w:val="008065F7"/>
    <w:rsid w:val="00811809"/>
    <w:rsid w:val="00814ED0"/>
    <w:rsid w:val="00824160"/>
    <w:rsid w:val="0082734E"/>
    <w:rsid w:val="00834C5D"/>
    <w:rsid w:val="00836FFD"/>
    <w:rsid w:val="00837368"/>
    <w:rsid w:val="00843BBA"/>
    <w:rsid w:val="00845135"/>
    <w:rsid w:val="008573B4"/>
    <w:rsid w:val="00867BAA"/>
    <w:rsid w:val="00871DF4"/>
    <w:rsid w:val="008750AC"/>
    <w:rsid w:val="00876FA1"/>
    <w:rsid w:val="00884838"/>
    <w:rsid w:val="00885615"/>
    <w:rsid w:val="00891009"/>
    <w:rsid w:val="00891691"/>
    <w:rsid w:val="00894E16"/>
    <w:rsid w:val="00895F0A"/>
    <w:rsid w:val="008969F1"/>
    <w:rsid w:val="008A0E40"/>
    <w:rsid w:val="008A4A0E"/>
    <w:rsid w:val="008A5B4A"/>
    <w:rsid w:val="008A7B5D"/>
    <w:rsid w:val="008B26B1"/>
    <w:rsid w:val="008C4A44"/>
    <w:rsid w:val="008D3CD6"/>
    <w:rsid w:val="008D470B"/>
    <w:rsid w:val="008D710D"/>
    <w:rsid w:val="008E5DED"/>
    <w:rsid w:val="008E6A0A"/>
    <w:rsid w:val="008F2D5E"/>
    <w:rsid w:val="00904EC1"/>
    <w:rsid w:val="00905A71"/>
    <w:rsid w:val="0091120E"/>
    <w:rsid w:val="00913A9E"/>
    <w:rsid w:val="00915EE6"/>
    <w:rsid w:val="00922612"/>
    <w:rsid w:val="009241D4"/>
    <w:rsid w:val="0092592E"/>
    <w:rsid w:val="00933D8E"/>
    <w:rsid w:val="00936385"/>
    <w:rsid w:val="00941D2E"/>
    <w:rsid w:val="009509E9"/>
    <w:rsid w:val="00956F9D"/>
    <w:rsid w:val="009668D1"/>
    <w:rsid w:val="00966958"/>
    <w:rsid w:val="009741DC"/>
    <w:rsid w:val="009838E0"/>
    <w:rsid w:val="009859AC"/>
    <w:rsid w:val="0099565F"/>
    <w:rsid w:val="009B5D19"/>
    <w:rsid w:val="009C05D9"/>
    <w:rsid w:val="009C1439"/>
    <w:rsid w:val="009C7283"/>
    <w:rsid w:val="009D40F8"/>
    <w:rsid w:val="009F089B"/>
    <w:rsid w:val="009F55F8"/>
    <w:rsid w:val="009F584E"/>
    <w:rsid w:val="00A02AD8"/>
    <w:rsid w:val="00A11F74"/>
    <w:rsid w:val="00A12CAF"/>
    <w:rsid w:val="00A17BCB"/>
    <w:rsid w:val="00A22375"/>
    <w:rsid w:val="00A22EBB"/>
    <w:rsid w:val="00A3054F"/>
    <w:rsid w:val="00A327FC"/>
    <w:rsid w:val="00A33EA5"/>
    <w:rsid w:val="00A40E57"/>
    <w:rsid w:val="00A47D7E"/>
    <w:rsid w:val="00A53140"/>
    <w:rsid w:val="00A5395E"/>
    <w:rsid w:val="00A61FFA"/>
    <w:rsid w:val="00A7040B"/>
    <w:rsid w:val="00A716CD"/>
    <w:rsid w:val="00A73416"/>
    <w:rsid w:val="00A771FD"/>
    <w:rsid w:val="00A80212"/>
    <w:rsid w:val="00A83A0D"/>
    <w:rsid w:val="00A85DD8"/>
    <w:rsid w:val="00A911E3"/>
    <w:rsid w:val="00A9750B"/>
    <w:rsid w:val="00AA091F"/>
    <w:rsid w:val="00AA2761"/>
    <w:rsid w:val="00AB45FE"/>
    <w:rsid w:val="00AC1B54"/>
    <w:rsid w:val="00AC4727"/>
    <w:rsid w:val="00AD2299"/>
    <w:rsid w:val="00AD5E4A"/>
    <w:rsid w:val="00AE2DA7"/>
    <w:rsid w:val="00AE79B9"/>
    <w:rsid w:val="00AF3BA9"/>
    <w:rsid w:val="00AF47A8"/>
    <w:rsid w:val="00AF5E85"/>
    <w:rsid w:val="00B07C82"/>
    <w:rsid w:val="00B11FA6"/>
    <w:rsid w:val="00B141E3"/>
    <w:rsid w:val="00B16003"/>
    <w:rsid w:val="00B16C21"/>
    <w:rsid w:val="00B30F82"/>
    <w:rsid w:val="00B46F5C"/>
    <w:rsid w:val="00B51AFE"/>
    <w:rsid w:val="00B53FBC"/>
    <w:rsid w:val="00B5586B"/>
    <w:rsid w:val="00B6539C"/>
    <w:rsid w:val="00B65839"/>
    <w:rsid w:val="00B74B17"/>
    <w:rsid w:val="00B811F6"/>
    <w:rsid w:val="00B85B39"/>
    <w:rsid w:val="00BA09CE"/>
    <w:rsid w:val="00BB0B40"/>
    <w:rsid w:val="00BB21FD"/>
    <w:rsid w:val="00BB6745"/>
    <w:rsid w:val="00BB751F"/>
    <w:rsid w:val="00BD6000"/>
    <w:rsid w:val="00BD6697"/>
    <w:rsid w:val="00BD67BA"/>
    <w:rsid w:val="00BD7097"/>
    <w:rsid w:val="00BF05CF"/>
    <w:rsid w:val="00C00113"/>
    <w:rsid w:val="00C07774"/>
    <w:rsid w:val="00C1291D"/>
    <w:rsid w:val="00C148AD"/>
    <w:rsid w:val="00C26712"/>
    <w:rsid w:val="00C34A28"/>
    <w:rsid w:val="00C3552C"/>
    <w:rsid w:val="00C455AB"/>
    <w:rsid w:val="00C6678F"/>
    <w:rsid w:val="00C723FF"/>
    <w:rsid w:val="00C72737"/>
    <w:rsid w:val="00C849E2"/>
    <w:rsid w:val="00C91F64"/>
    <w:rsid w:val="00C94E8F"/>
    <w:rsid w:val="00CA1449"/>
    <w:rsid w:val="00CA2488"/>
    <w:rsid w:val="00CA6E71"/>
    <w:rsid w:val="00CB3514"/>
    <w:rsid w:val="00CB7CB5"/>
    <w:rsid w:val="00CD3D95"/>
    <w:rsid w:val="00CD6DBF"/>
    <w:rsid w:val="00CD7396"/>
    <w:rsid w:val="00CE1EB6"/>
    <w:rsid w:val="00CE74D2"/>
    <w:rsid w:val="00CF3C49"/>
    <w:rsid w:val="00CF4A53"/>
    <w:rsid w:val="00CF5921"/>
    <w:rsid w:val="00D001D4"/>
    <w:rsid w:val="00D021DD"/>
    <w:rsid w:val="00D11979"/>
    <w:rsid w:val="00D24144"/>
    <w:rsid w:val="00D25837"/>
    <w:rsid w:val="00D267B9"/>
    <w:rsid w:val="00D3089C"/>
    <w:rsid w:val="00D404E6"/>
    <w:rsid w:val="00D4119D"/>
    <w:rsid w:val="00D4681B"/>
    <w:rsid w:val="00D50FBE"/>
    <w:rsid w:val="00D53B4C"/>
    <w:rsid w:val="00D578FE"/>
    <w:rsid w:val="00D610BB"/>
    <w:rsid w:val="00D764C6"/>
    <w:rsid w:val="00D84E89"/>
    <w:rsid w:val="00D90A4B"/>
    <w:rsid w:val="00D91DF9"/>
    <w:rsid w:val="00D92173"/>
    <w:rsid w:val="00D96163"/>
    <w:rsid w:val="00DA0EF6"/>
    <w:rsid w:val="00DA280F"/>
    <w:rsid w:val="00DA7943"/>
    <w:rsid w:val="00DB65F5"/>
    <w:rsid w:val="00DC3BEE"/>
    <w:rsid w:val="00DC639C"/>
    <w:rsid w:val="00DC645D"/>
    <w:rsid w:val="00DC7416"/>
    <w:rsid w:val="00DD2E03"/>
    <w:rsid w:val="00DE03FC"/>
    <w:rsid w:val="00DF0A13"/>
    <w:rsid w:val="00DF14FE"/>
    <w:rsid w:val="00DF1AAC"/>
    <w:rsid w:val="00DF4972"/>
    <w:rsid w:val="00E00489"/>
    <w:rsid w:val="00E04609"/>
    <w:rsid w:val="00E0603E"/>
    <w:rsid w:val="00E165D4"/>
    <w:rsid w:val="00E20EF5"/>
    <w:rsid w:val="00E21E3B"/>
    <w:rsid w:val="00E230BC"/>
    <w:rsid w:val="00E2375B"/>
    <w:rsid w:val="00E275C4"/>
    <w:rsid w:val="00E27D61"/>
    <w:rsid w:val="00E27E65"/>
    <w:rsid w:val="00E3654B"/>
    <w:rsid w:val="00E377A5"/>
    <w:rsid w:val="00E41591"/>
    <w:rsid w:val="00E41CC5"/>
    <w:rsid w:val="00E51E3F"/>
    <w:rsid w:val="00E51EA8"/>
    <w:rsid w:val="00E52D38"/>
    <w:rsid w:val="00E539D4"/>
    <w:rsid w:val="00E60045"/>
    <w:rsid w:val="00E60C12"/>
    <w:rsid w:val="00E61748"/>
    <w:rsid w:val="00E62A72"/>
    <w:rsid w:val="00E649E2"/>
    <w:rsid w:val="00E64F48"/>
    <w:rsid w:val="00E65D50"/>
    <w:rsid w:val="00E737A1"/>
    <w:rsid w:val="00E74EA8"/>
    <w:rsid w:val="00E80490"/>
    <w:rsid w:val="00E81A7D"/>
    <w:rsid w:val="00E976AF"/>
    <w:rsid w:val="00EA188A"/>
    <w:rsid w:val="00EA2D82"/>
    <w:rsid w:val="00EA45E7"/>
    <w:rsid w:val="00EA5989"/>
    <w:rsid w:val="00EC2F94"/>
    <w:rsid w:val="00EC4AAD"/>
    <w:rsid w:val="00EC5223"/>
    <w:rsid w:val="00EC60A1"/>
    <w:rsid w:val="00EE3B69"/>
    <w:rsid w:val="00EF1990"/>
    <w:rsid w:val="00EF1D92"/>
    <w:rsid w:val="00F124E6"/>
    <w:rsid w:val="00F15EC5"/>
    <w:rsid w:val="00F21F56"/>
    <w:rsid w:val="00F222FB"/>
    <w:rsid w:val="00F24621"/>
    <w:rsid w:val="00F3558D"/>
    <w:rsid w:val="00F41E10"/>
    <w:rsid w:val="00F432D7"/>
    <w:rsid w:val="00F47E8D"/>
    <w:rsid w:val="00F57B76"/>
    <w:rsid w:val="00F61C91"/>
    <w:rsid w:val="00F77118"/>
    <w:rsid w:val="00F7735B"/>
    <w:rsid w:val="00F90602"/>
    <w:rsid w:val="00F96F34"/>
    <w:rsid w:val="00FA27F7"/>
    <w:rsid w:val="00FA3972"/>
    <w:rsid w:val="00FA39EA"/>
    <w:rsid w:val="00FA72A6"/>
    <w:rsid w:val="00FA7C37"/>
    <w:rsid w:val="00FB3D57"/>
    <w:rsid w:val="00FB4473"/>
    <w:rsid w:val="00FB7242"/>
    <w:rsid w:val="00FB772E"/>
    <w:rsid w:val="00FC3886"/>
    <w:rsid w:val="00FC79A9"/>
    <w:rsid w:val="00FD16E1"/>
    <w:rsid w:val="00FD3B79"/>
    <w:rsid w:val="00FF2553"/>
    <w:rsid w:val="00FF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FD714EC"/>
  <w15:chartTrackingRefBased/>
  <w15:docId w15:val="{14501B4E-C186-4A3B-8B0B-25FD72FF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D60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C4A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69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6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0669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rialfuente11pt">
    <w:name w:val="arial + fuente 11pt"/>
    <w:rsid w:val="000669F2"/>
    <w:rPr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0669F2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0669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9F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794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7943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C4A4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Prrafodelista">
    <w:name w:val="List Paragraph"/>
    <w:basedOn w:val="Normal"/>
    <w:uiPriority w:val="34"/>
    <w:qFormat/>
    <w:rsid w:val="00342354"/>
    <w:pPr>
      <w:ind w:left="720"/>
      <w:contextualSpacing/>
    </w:pPr>
  </w:style>
  <w:style w:type="paragraph" w:customStyle="1" w:styleId="Sangra2detindependiente1">
    <w:name w:val="Sangría 2 de t. independiente1"/>
    <w:basedOn w:val="Normal"/>
    <w:rsid w:val="007F7EB3"/>
    <w:pPr>
      <w:tabs>
        <w:tab w:val="center" w:pos="2127"/>
        <w:tab w:val="center" w:pos="2268"/>
      </w:tabs>
      <w:suppressAutoHyphens/>
      <w:ind w:left="2832" w:hanging="2832"/>
    </w:pPr>
    <w:rPr>
      <w:rFonts w:ascii="Arial" w:hAnsi="Arial"/>
      <w:sz w:val="24"/>
      <w:szCs w:val="24"/>
      <w:lang w:eastAsia="ar-SA"/>
    </w:rPr>
  </w:style>
  <w:style w:type="character" w:styleId="Hipervnculo">
    <w:name w:val="Hyperlink"/>
    <w:basedOn w:val="Fuentedeprrafopredeter"/>
    <w:uiPriority w:val="99"/>
    <w:unhideWhenUsed/>
    <w:rsid w:val="002C3A4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3BA9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7D602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table" w:customStyle="1" w:styleId="Tabladelista3-nfasis11">
    <w:name w:val="Tabla de lista 3 - Énfasis 11"/>
    <w:basedOn w:val="Tablanormal"/>
    <w:next w:val="Tabladelista3-nfasis1"/>
    <w:uiPriority w:val="48"/>
    <w:rsid w:val="007D6029"/>
    <w:pPr>
      <w:spacing w:before="240" w:after="0" w:line="240" w:lineRule="auto"/>
      <w:ind w:right="57"/>
    </w:pPr>
    <w:rPr>
      <w:rFonts w:ascii="Arial" w:eastAsia="Arial" w:hAnsi="Arial" w:cs="Arial"/>
      <w:lang w:eastAsia="es-P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7D602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Montes Puga</dc:creator>
  <cp:keywords/>
  <dc:description/>
  <cp:lastModifiedBy>MARIA ESTHER CASTILLO CHAVEZ</cp:lastModifiedBy>
  <cp:revision>6</cp:revision>
  <cp:lastPrinted>2025-10-31T14:54:00Z</cp:lastPrinted>
  <dcterms:created xsi:type="dcterms:W3CDTF">2026-08-17T23:03:00Z</dcterms:created>
  <dcterms:modified xsi:type="dcterms:W3CDTF">2026-08-17T23:20:00Z</dcterms:modified>
</cp:coreProperties>
</file>