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50" w:rsidRDefault="00014950" w:rsidP="00014950">
      <w:pPr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014950" w:rsidRPr="008F11DF" w:rsidRDefault="00014950" w:rsidP="00014950">
      <w:pPr>
        <w:ind w:left="-45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11DF">
        <w:rPr>
          <w:rFonts w:ascii="Arial" w:hAnsi="Arial" w:cs="Arial"/>
          <w:b/>
          <w:color w:val="000000"/>
          <w:sz w:val="28"/>
          <w:szCs w:val="28"/>
        </w:rPr>
        <w:t>ANEXO 15</w:t>
      </w:r>
    </w:p>
    <w:p w:rsidR="00014950" w:rsidRDefault="00014950" w:rsidP="00014950">
      <w:pPr>
        <w:ind w:left="-454"/>
        <w:jc w:val="both"/>
        <w:rPr>
          <w:rFonts w:ascii="Arial" w:hAnsi="Arial" w:cs="Arial"/>
          <w:color w:val="000000"/>
          <w:sz w:val="20"/>
          <w:szCs w:val="20"/>
        </w:rPr>
      </w:pPr>
    </w:p>
    <w:p w:rsidR="00014950" w:rsidRPr="00E6105A" w:rsidRDefault="00014950" w:rsidP="00014950">
      <w:pPr>
        <w:ind w:left="-45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105A">
        <w:rPr>
          <w:rFonts w:ascii="Arial" w:hAnsi="Arial" w:cs="Arial"/>
          <w:b/>
          <w:color w:val="000000"/>
          <w:sz w:val="20"/>
          <w:szCs w:val="20"/>
        </w:rPr>
        <w:t>INFORME DE REVISIÓN PARA LA APROBACIÓN DE PROTOCOLOS DE INVESTIGACIÓN POR EL C.I.E.I.</w:t>
      </w:r>
    </w:p>
    <w:p w:rsidR="00014950" w:rsidRPr="003C3480" w:rsidRDefault="00014950" w:rsidP="00014950">
      <w:pPr>
        <w:ind w:left="-454"/>
        <w:jc w:val="both"/>
        <w:rPr>
          <w:rFonts w:ascii="Arial" w:hAnsi="Arial" w:cs="Arial"/>
          <w:color w:val="000000"/>
          <w:sz w:val="12"/>
          <w:szCs w:val="12"/>
        </w:rPr>
      </w:pPr>
    </w:p>
    <w:p w:rsidR="00014950" w:rsidRPr="00D47C0E" w:rsidRDefault="00014950" w:rsidP="00014950">
      <w:pPr>
        <w:ind w:left="-454"/>
        <w:jc w:val="both"/>
        <w:rPr>
          <w:rFonts w:ascii="Arial" w:hAnsi="Arial" w:cs="Arial"/>
          <w:color w:val="000000"/>
          <w:sz w:val="20"/>
          <w:szCs w:val="20"/>
        </w:rPr>
      </w:pPr>
      <w:r w:rsidRPr="00D47C0E">
        <w:rPr>
          <w:rFonts w:ascii="Arial" w:hAnsi="Arial" w:cs="Arial"/>
          <w:color w:val="000000"/>
          <w:sz w:val="20"/>
          <w:szCs w:val="20"/>
        </w:rPr>
        <w:t>Títu</w:t>
      </w:r>
      <w:r>
        <w:rPr>
          <w:rFonts w:ascii="Arial" w:hAnsi="Arial" w:cs="Arial"/>
          <w:color w:val="000000"/>
          <w:sz w:val="20"/>
          <w:szCs w:val="20"/>
        </w:rPr>
        <w:t>lo: “……………………………………………………………………………”</w:t>
      </w:r>
      <w:r w:rsidRPr="00D47C0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14950" w:rsidRPr="00D47C0E" w:rsidRDefault="00014950" w:rsidP="00014950">
      <w:pPr>
        <w:ind w:left="-454"/>
        <w:jc w:val="both"/>
        <w:rPr>
          <w:rFonts w:ascii="Arial" w:hAnsi="Arial" w:cs="Arial"/>
          <w:color w:val="000000"/>
          <w:sz w:val="20"/>
          <w:szCs w:val="20"/>
        </w:rPr>
      </w:pPr>
      <w:r w:rsidRPr="00D47C0E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echa de presentación:………………………………………………………….</w:t>
      </w:r>
    </w:p>
    <w:p w:rsidR="00014950" w:rsidRPr="00D47C0E" w:rsidRDefault="00014950" w:rsidP="00014950">
      <w:pPr>
        <w:ind w:left="-45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Código: ………………………………………………………</w:t>
      </w:r>
      <w:r w:rsidRPr="00D47C0E">
        <w:rPr>
          <w:rFonts w:ascii="Arial" w:hAnsi="Arial" w:cs="Arial"/>
          <w:color w:val="000000"/>
          <w:sz w:val="20"/>
          <w:szCs w:val="20"/>
        </w:rPr>
        <w:t>……………………</w:t>
      </w:r>
    </w:p>
    <w:p w:rsidR="00014950" w:rsidRPr="00D47C0E" w:rsidRDefault="00014950" w:rsidP="00014950">
      <w:pPr>
        <w:ind w:left="-45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Investigador principal: ………………………………………</w:t>
      </w:r>
      <w:r w:rsidRPr="00D47C0E">
        <w:rPr>
          <w:rFonts w:ascii="Arial" w:hAnsi="Arial" w:cs="Arial"/>
          <w:color w:val="000000"/>
          <w:sz w:val="20"/>
          <w:szCs w:val="20"/>
        </w:rPr>
        <w:t>……………………</w:t>
      </w:r>
    </w:p>
    <w:p w:rsidR="00014950" w:rsidRPr="003C3480" w:rsidRDefault="00014950" w:rsidP="00014950">
      <w:pPr>
        <w:ind w:left="-454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:rsidR="00014950" w:rsidRDefault="00014950" w:rsidP="00014950">
      <w:pPr>
        <w:numPr>
          <w:ilvl w:val="0"/>
          <w:numId w:val="2"/>
        </w:numPr>
        <w:ind w:left="-170" w:hanging="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ASOCIACIÓN COLABORATIVA O PARTICIPACIÓN Y COMPROMISO DE LAS COMUNIDADES CON EL ESTUDIO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Default="00014950" w:rsidP="00014950">
      <w:pPr>
        <w:numPr>
          <w:ilvl w:val="0"/>
          <w:numId w:val="2"/>
        </w:numPr>
        <w:ind w:left="-170" w:hanging="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VALOR SOCIAL</w:t>
      </w:r>
    </w:p>
    <w:p w:rsidR="00014950" w:rsidRDefault="00014950" w:rsidP="00014950">
      <w:pPr>
        <w:pStyle w:val="Prrafodelista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Default="00014950" w:rsidP="00014950">
      <w:pPr>
        <w:numPr>
          <w:ilvl w:val="0"/>
          <w:numId w:val="2"/>
        </w:numPr>
        <w:ind w:left="-170" w:hanging="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VALIDEZ CIENTÍFICA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47C0E" w:rsidRDefault="00014950" w:rsidP="00014950">
      <w:pPr>
        <w:numPr>
          <w:ilvl w:val="0"/>
          <w:numId w:val="1"/>
        </w:numPr>
        <w:ind w:left="-170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lang w:eastAsia="en-US"/>
        </w:rPr>
        <w:t>DESCRIPCIÓN DEL PROBLEMA, PREGUNTA DE INVESTIGACIÓN Y JUSTIFICACIÓN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 descripción del problema es pertinente?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 descripción del problema presenta brechas en el conocimiento?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 descripción del problema presenta la magnitud del problema sanitario?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 pregunta de investigación es factible de ser respondida, es interesante, es novedosa, es ética y relevante?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 justificación expone las razones de la realización del estudio?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¿El protocolo expone las condiciones de infraestructura, logística, red de colaboración e investigadores para la ejecución del estudio?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¿El protocolo identifica las limitaciones de la metodología a usar?</w:t>
      </w:r>
    </w:p>
    <w:p w:rsidR="00014950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¿Incluye los grupos de comparación requeridos?</w:t>
      </w:r>
    </w:p>
    <w:p w:rsidR="00014950" w:rsidRPr="00D47C0E" w:rsidRDefault="00014950" w:rsidP="0001495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47C0E" w:rsidRDefault="00014950" w:rsidP="00014950">
      <w:pPr>
        <w:numPr>
          <w:ilvl w:val="0"/>
          <w:numId w:val="1"/>
        </w:numPr>
        <w:ind w:left="-170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lang w:eastAsia="en-US"/>
        </w:rPr>
        <w:t>OBJETIVO GENERAL Y OBJETIVO ESPECIFICOS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¿El objetivo general es coherente con la pregunta de investigación?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¿Los objetivos específicos en su conjunto permiten responder la pregunta de investigación?</w:t>
      </w:r>
    </w:p>
    <w:p w:rsidR="00014950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¿Los objetivos generales y específicos son consistentes (redacción y pertinencia)?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47C0E" w:rsidRDefault="00014950" w:rsidP="00014950">
      <w:pPr>
        <w:numPr>
          <w:ilvl w:val="0"/>
          <w:numId w:val="1"/>
        </w:numPr>
        <w:ind w:left="-170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lang w:eastAsia="en-US"/>
        </w:rPr>
        <w:t>MARCO TEORICO E HIPOTSIS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¿Las bases teóricas presentan una descripción del estado del arte pertinente y útil?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¿Los antecedentes están bien seleccionados y presentados?</w:t>
      </w:r>
    </w:p>
    <w:p w:rsidR="00014950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 hipótesis corresponde a la pregunta de investigación?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47C0E" w:rsidRDefault="00014950" w:rsidP="00014950">
      <w:pPr>
        <w:numPr>
          <w:ilvl w:val="0"/>
          <w:numId w:val="1"/>
        </w:numPr>
        <w:ind w:left="-170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lang w:eastAsia="en-US"/>
        </w:rPr>
        <w:t>CONCEPTOS/VARIABLES YSU OPERACIONALIZACIÓN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¿Las variables del estudio se encuentran listadas o identificadas?</w:t>
      </w:r>
    </w:p>
    <w:p w:rsidR="00014950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¿Las definiciones operacionales aseguran la validez externa del estudio?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47C0E" w:rsidRDefault="00014950" w:rsidP="00014950">
      <w:pPr>
        <w:numPr>
          <w:ilvl w:val="0"/>
          <w:numId w:val="1"/>
        </w:numPr>
        <w:ind w:left="-170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lang w:eastAsia="en-US"/>
        </w:rPr>
        <w:t>METODOS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¿El diseño del estudio seleccionado es coherente con la pregunta de investigación?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 xml:space="preserve">¿Se establece el diseño y tamaño </w:t>
      </w:r>
      <w:proofErr w:type="spellStart"/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muestral</w:t>
      </w:r>
      <w:proofErr w:type="spellEnd"/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¿Se establecen los criterios de inclusión y exclusión del estudio?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¿Describe los procedimientos y actividades a seguir?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¿Describe las estrategias que se implementarán para asegurar la exactitud y precisión de las mediciones?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¿Los instrumentos de recolección de datos se encuentran bien diseñados?</w:t>
      </w:r>
    </w:p>
    <w:p w:rsidR="00014950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¿Describe el plan de análisis estadístico?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17755" w:rsidRDefault="00014950" w:rsidP="00014950">
      <w:pPr>
        <w:numPr>
          <w:ilvl w:val="0"/>
          <w:numId w:val="1"/>
        </w:numPr>
        <w:ind w:left="-170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lang w:eastAsia="en-US"/>
        </w:rPr>
        <w:t>PRESUPUESTO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¿Corresponde a las actividades planeadas?</w:t>
      </w:r>
    </w:p>
    <w:p w:rsidR="00014950" w:rsidRPr="00D47C0E" w:rsidRDefault="00014950" w:rsidP="00014950">
      <w:pPr>
        <w:numPr>
          <w:ilvl w:val="0"/>
          <w:numId w:val="1"/>
        </w:numPr>
        <w:ind w:left="-170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lang w:eastAsia="en-US"/>
        </w:rPr>
        <w:t>CRONOGRAMA DE ACTIVIDADES</w:t>
      </w:r>
    </w:p>
    <w:p w:rsidR="00014950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¿Se encuentra detallado en sus actividades?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Default="00014950" w:rsidP="00014950">
      <w:pPr>
        <w:numPr>
          <w:ilvl w:val="0"/>
          <w:numId w:val="2"/>
        </w:numPr>
        <w:ind w:left="-114" w:hanging="34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SELECCIÓN JUSTA DE PARTICIPANTES</w:t>
      </w:r>
    </w:p>
    <w:p w:rsidR="00014950" w:rsidRPr="00D47C0E" w:rsidRDefault="00014950" w:rsidP="00014950">
      <w:pPr>
        <w:ind w:left="-11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Default="00014950" w:rsidP="00014950">
      <w:pPr>
        <w:numPr>
          <w:ilvl w:val="0"/>
          <w:numId w:val="2"/>
        </w:numPr>
        <w:ind w:left="-114" w:hanging="34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RELACIÓN BENEFICIO/RIESGO FAVORABLE Y MINIMIZACIÓN DE RIESGOS</w:t>
      </w:r>
    </w:p>
    <w:p w:rsidR="00014950" w:rsidRPr="00D47C0E" w:rsidRDefault="00014950" w:rsidP="0001495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Default="00014950" w:rsidP="00014950">
      <w:pPr>
        <w:numPr>
          <w:ilvl w:val="0"/>
          <w:numId w:val="2"/>
        </w:numPr>
        <w:ind w:left="-114" w:hanging="34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CONSENTIMIENTO INFORMADO</w:t>
      </w:r>
    </w:p>
    <w:p w:rsidR="00014950" w:rsidRPr="00D47C0E" w:rsidRDefault="00014950" w:rsidP="00014950">
      <w:pPr>
        <w:ind w:left="-11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4950" w:rsidRPr="00D47C0E" w:rsidRDefault="00014950" w:rsidP="00014950">
      <w:pPr>
        <w:numPr>
          <w:ilvl w:val="0"/>
          <w:numId w:val="2"/>
        </w:numPr>
        <w:ind w:left="-114" w:hanging="34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RESPETO POR LOS SUJETOS PARTICIPANTES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CONCLUSIONES</w:t>
      </w: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RECOMENDACIONES</w:t>
      </w: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bCs/>
          <w:sz w:val="20"/>
          <w:szCs w:val="20"/>
          <w:u w:val="single"/>
          <w:lang w:eastAsia="en-US"/>
        </w:rPr>
        <w:t>Fecha de revisión</w:t>
      </w:r>
      <w:r w:rsidRPr="00D47C0E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……………………………………………………..</w:t>
      </w:r>
    </w:p>
    <w:p w:rsidR="00014950" w:rsidRPr="00D47C0E" w:rsidRDefault="00014950" w:rsidP="00014950">
      <w:pPr>
        <w:ind w:left="-1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7C0E">
        <w:rPr>
          <w:rFonts w:ascii="Arial" w:eastAsia="Calibri" w:hAnsi="Arial" w:cs="Arial"/>
          <w:sz w:val="20"/>
          <w:szCs w:val="20"/>
          <w:u w:val="single"/>
          <w:lang w:eastAsia="en-US"/>
        </w:rPr>
        <w:t>Iniciales del revisor</w:t>
      </w:r>
      <w:r w:rsidRPr="00D47C0E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:rsidR="00BB7047" w:rsidRDefault="00BB7047"/>
    <w:sectPr w:rsidR="00BB7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36C1"/>
    <w:multiLevelType w:val="hybridMultilevel"/>
    <w:tmpl w:val="57D4E0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27E7A"/>
    <w:multiLevelType w:val="hybridMultilevel"/>
    <w:tmpl w:val="AB86C1DC"/>
    <w:lvl w:ilvl="0" w:tplc="0A26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50"/>
    <w:rsid w:val="00014950"/>
    <w:rsid w:val="007408D8"/>
    <w:rsid w:val="00B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3EAB4-6476-4928-A69F-9DD8598C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9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Alvarez Arevalo</dc:creator>
  <cp:keywords/>
  <dc:description/>
  <cp:lastModifiedBy>Evelin Lisbeth Palacios Rondon</cp:lastModifiedBy>
  <cp:revision>2</cp:revision>
  <dcterms:created xsi:type="dcterms:W3CDTF">2022-11-23T17:53:00Z</dcterms:created>
  <dcterms:modified xsi:type="dcterms:W3CDTF">2022-11-23T17:53:00Z</dcterms:modified>
</cp:coreProperties>
</file>